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4C" w:rsidRPr="004E494C" w:rsidRDefault="004E494C" w:rsidP="004E494C">
      <w:pPr>
        <w:shd w:val="clear" w:color="auto" w:fill="FFF1A8"/>
        <w:spacing w:before="100" w:beforeAutospacing="1" w:after="100" w:afterAutospacing="1" w:line="240" w:lineRule="auto"/>
        <w:ind w:right="465"/>
        <w:rPr>
          <w:rFonts w:ascii="Tahoma" w:eastAsia="Times New Roman" w:hAnsi="Tahoma" w:cs="Tahoma"/>
          <w:b/>
          <w:bCs/>
          <w:color w:val="000000"/>
          <w:sz w:val="20"/>
          <w:szCs w:val="20"/>
        </w:rPr>
      </w:pPr>
      <w:bookmarkStart w:id="0" w:name="_GoBack"/>
      <w:bookmarkEnd w:id="0"/>
      <w:r w:rsidRPr="004E494C">
        <w:rPr>
          <w:rFonts w:ascii="Arial" w:eastAsia="Times New Roman" w:hAnsi="Arial" w:cs="Arial"/>
          <w:b/>
          <w:bCs/>
          <w:color w:val="000000"/>
          <w:sz w:val="20"/>
          <w:szCs w:val="20"/>
        </w:rPr>
        <w:t xml:space="preserve">The Philadelphia Neuropsychology Society (PNS) is fully committed to conducting all activities in strict conformance with the American Psychological Association's Ethical Principles of Psychologists. PNS will comply with all legal and ethical responsibilities to be non-discriminatory in promotional activities, program content and in the treatment of program participants. The monitoring and assessment of compliance with these standards will be the responsibility of the PNS Board in consultation with the continuing education </w:t>
      </w:r>
      <w:proofErr w:type="spellStart"/>
      <w:r w:rsidRPr="004E494C">
        <w:rPr>
          <w:rFonts w:ascii="Arial" w:eastAsia="Times New Roman" w:hAnsi="Arial" w:cs="Arial"/>
          <w:b/>
          <w:bCs/>
          <w:color w:val="000000"/>
          <w:sz w:val="20"/>
          <w:szCs w:val="20"/>
        </w:rPr>
        <w:t>cooridnator</w:t>
      </w:r>
      <w:proofErr w:type="spellEnd"/>
      <w:r w:rsidRPr="004E494C">
        <w:rPr>
          <w:rFonts w:ascii="Arial" w:eastAsia="Times New Roman" w:hAnsi="Arial" w:cs="Arial"/>
          <w:b/>
          <w:bCs/>
          <w:color w:val="000000"/>
          <w:sz w:val="20"/>
          <w:szCs w:val="20"/>
        </w:rPr>
        <w:t>.</w:t>
      </w:r>
    </w:p>
    <w:p w:rsidR="004E494C" w:rsidRPr="004E494C" w:rsidRDefault="004E494C" w:rsidP="004E494C">
      <w:pPr>
        <w:shd w:val="clear" w:color="auto" w:fill="FFF1A8"/>
        <w:spacing w:before="100" w:beforeAutospacing="1" w:after="100" w:afterAutospacing="1" w:line="240" w:lineRule="auto"/>
        <w:ind w:right="465"/>
        <w:rPr>
          <w:rFonts w:ascii="Tahoma" w:eastAsia="Times New Roman" w:hAnsi="Tahoma" w:cs="Tahoma"/>
          <w:b/>
          <w:bCs/>
          <w:color w:val="000000"/>
          <w:sz w:val="20"/>
          <w:szCs w:val="20"/>
        </w:rPr>
      </w:pPr>
      <w:r w:rsidRPr="004E494C">
        <w:rPr>
          <w:rFonts w:ascii="Arial" w:eastAsia="Times New Roman" w:hAnsi="Arial" w:cs="Arial"/>
          <w:b/>
          <w:bCs/>
          <w:color w:val="000000"/>
          <w:sz w:val="20"/>
          <w:szCs w:val="20"/>
        </w:rPr>
        <w:t>While PNS goes to great lengths to assure fair treatment for all participants and attempts to anticipate problems, there will be occasional issues which come to the attention of the program staff and/or PNS Board which require intervention and/or action on the part of the Board members of PNS. This procedural description serves as a guideline for handling such grievances.</w:t>
      </w:r>
    </w:p>
    <w:p w:rsidR="004E494C" w:rsidRPr="004E494C" w:rsidRDefault="004E494C" w:rsidP="004E494C">
      <w:pPr>
        <w:shd w:val="clear" w:color="auto" w:fill="FFF1A8"/>
        <w:spacing w:before="100" w:beforeAutospacing="1" w:after="100" w:afterAutospacing="1" w:line="240" w:lineRule="auto"/>
        <w:ind w:right="465"/>
        <w:rPr>
          <w:rFonts w:ascii="Tahoma" w:eastAsia="Times New Roman" w:hAnsi="Tahoma" w:cs="Tahoma"/>
          <w:b/>
          <w:bCs/>
          <w:color w:val="000000"/>
          <w:sz w:val="20"/>
          <w:szCs w:val="20"/>
        </w:rPr>
      </w:pPr>
      <w:r w:rsidRPr="004E494C">
        <w:rPr>
          <w:rFonts w:ascii="Arial" w:eastAsia="Times New Roman" w:hAnsi="Arial" w:cs="Arial"/>
          <w:b/>
          <w:bCs/>
          <w:color w:val="000000"/>
          <w:sz w:val="20"/>
          <w:szCs w:val="20"/>
        </w:rPr>
        <w:t xml:space="preserve">When a participant, </w:t>
      </w:r>
      <w:proofErr w:type="gramStart"/>
      <w:r w:rsidRPr="004E494C">
        <w:rPr>
          <w:rFonts w:ascii="Arial" w:eastAsia="Times New Roman" w:hAnsi="Arial" w:cs="Arial"/>
          <w:b/>
          <w:bCs/>
          <w:color w:val="000000"/>
          <w:sz w:val="20"/>
          <w:szCs w:val="20"/>
        </w:rPr>
        <w:t>either orally or in written format, files a grievance and</w:t>
      </w:r>
      <w:proofErr w:type="gramEnd"/>
      <w:r w:rsidRPr="004E494C">
        <w:rPr>
          <w:rFonts w:ascii="Arial" w:eastAsia="Times New Roman" w:hAnsi="Arial" w:cs="Arial"/>
          <w:b/>
          <w:bCs/>
          <w:color w:val="000000"/>
          <w:sz w:val="20"/>
          <w:szCs w:val="20"/>
        </w:rPr>
        <w:t xml:space="preserve"> expects action on the complaint, the following actions will be taken.</w:t>
      </w:r>
    </w:p>
    <w:p w:rsidR="004E494C" w:rsidRPr="004E494C" w:rsidRDefault="004E494C" w:rsidP="004E494C">
      <w:pPr>
        <w:shd w:val="clear" w:color="auto" w:fill="FFF1A8"/>
        <w:spacing w:before="100" w:beforeAutospacing="1" w:after="100" w:afterAutospacing="1" w:line="240" w:lineRule="auto"/>
        <w:ind w:right="465"/>
        <w:rPr>
          <w:rFonts w:ascii="Tahoma" w:eastAsia="Times New Roman" w:hAnsi="Tahoma" w:cs="Tahoma"/>
          <w:b/>
          <w:bCs/>
          <w:color w:val="000000"/>
          <w:sz w:val="20"/>
          <w:szCs w:val="20"/>
        </w:rPr>
      </w:pPr>
      <w:r w:rsidRPr="004E494C">
        <w:rPr>
          <w:rFonts w:ascii="Arial" w:eastAsia="Times New Roman" w:hAnsi="Arial" w:cs="Arial"/>
          <w:b/>
          <w:bCs/>
          <w:color w:val="000000"/>
          <w:sz w:val="20"/>
          <w:szCs w:val="20"/>
        </w:rPr>
        <w:t>1. If the grievance concerns a speaker, the content presented by the speaker, or the style of presentation, the individual filing the grievance will be asked to put his/her comments in written format. The CE Coordinator will then pass on the comments to the speaker, assuring the confidentiality of the grieved individual.</w:t>
      </w:r>
    </w:p>
    <w:p w:rsidR="004E494C" w:rsidRPr="004E494C" w:rsidRDefault="004E494C" w:rsidP="004E494C">
      <w:pPr>
        <w:shd w:val="clear" w:color="auto" w:fill="FFF1A8"/>
        <w:spacing w:before="100" w:beforeAutospacing="1" w:after="100" w:afterAutospacing="1" w:line="240" w:lineRule="auto"/>
        <w:ind w:right="465"/>
        <w:rPr>
          <w:rFonts w:ascii="Tahoma" w:eastAsia="Times New Roman" w:hAnsi="Tahoma" w:cs="Tahoma"/>
          <w:b/>
          <w:bCs/>
          <w:color w:val="000000"/>
          <w:sz w:val="20"/>
          <w:szCs w:val="20"/>
        </w:rPr>
      </w:pPr>
      <w:r w:rsidRPr="004E494C">
        <w:rPr>
          <w:rFonts w:ascii="Arial" w:eastAsia="Times New Roman" w:hAnsi="Arial" w:cs="Arial"/>
          <w:b/>
          <w:bCs/>
          <w:color w:val="000000"/>
          <w:sz w:val="20"/>
          <w:szCs w:val="20"/>
        </w:rPr>
        <w:t xml:space="preserve">2. If the grievance concerns a workshop offering, </w:t>
      </w:r>
      <w:proofErr w:type="gramStart"/>
      <w:r w:rsidRPr="004E494C">
        <w:rPr>
          <w:rFonts w:ascii="Arial" w:eastAsia="Times New Roman" w:hAnsi="Arial" w:cs="Arial"/>
          <w:b/>
          <w:bCs/>
          <w:color w:val="000000"/>
          <w:sz w:val="20"/>
          <w:szCs w:val="20"/>
        </w:rPr>
        <w:t>its</w:t>
      </w:r>
      <w:proofErr w:type="gramEnd"/>
      <w:r w:rsidRPr="004E494C">
        <w:rPr>
          <w:rFonts w:ascii="Arial" w:eastAsia="Times New Roman" w:hAnsi="Arial" w:cs="Arial"/>
          <w:b/>
          <w:bCs/>
          <w:color w:val="000000"/>
          <w:sz w:val="20"/>
          <w:szCs w:val="20"/>
        </w:rPr>
        <w:t xml:space="preserve"> content, level of presentation, or the facilities in which the workshop was offered, the PNS President will mediate and will be the final arbitrator. If the participant requests action, the PNS President will:</w:t>
      </w:r>
    </w:p>
    <w:p w:rsidR="004E494C" w:rsidRPr="004E494C" w:rsidRDefault="004E494C" w:rsidP="004E494C">
      <w:pPr>
        <w:shd w:val="clear" w:color="auto" w:fill="FFF1A8"/>
        <w:spacing w:before="100" w:beforeAutospacing="1" w:after="100" w:afterAutospacing="1" w:line="240" w:lineRule="auto"/>
        <w:ind w:right="465"/>
        <w:rPr>
          <w:rFonts w:ascii="Tahoma" w:eastAsia="Times New Roman" w:hAnsi="Tahoma" w:cs="Tahoma"/>
          <w:b/>
          <w:bCs/>
          <w:color w:val="000000"/>
          <w:sz w:val="20"/>
          <w:szCs w:val="20"/>
        </w:rPr>
      </w:pPr>
      <w:proofErr w:type="gramStart"/>
      <w:r w:rsidRPr="004E494C">
        <w:rPr>
          <w:rFonts w:ascii="Arial" w:eastAsia="Times New Roman" w:hAnsi="Arial" w:cs="Arial"/>
          <w:b/>
          <w:bCs/>
          <w:color w:val="000000"/>
          <w:sz w:val="20"/>
          <w:szCs w:val="20"/>
        </w:rPr>
        <w:t>a</w:t>
      </w:r>
      <w:proofErr w:type="gramEnd"/>
      <w:r w:rsidRPr="004E494C">
        <w:rPr>
          <w:rFonts w:ascii="Arial" w:eastAsia="Times New Roman" w:hAnsi="Arial" w:cs="Arial"/>
          <w:b/>
          <w:bCs/>
          <w:color w:val="000000"/>
          <w:sz w:val="20"/>
          <w:szCs w:val="20"/>
        </w:rPr>
        <w:t>. provide a credit for a subsequent year's workshop or</w:t>
      </w:r>
    </w:p>
    <w:p w:rsidR="004E494C" w:rsidRPr="004E494C" w:rsidRDefault="004E494C" w:rsidP="004E494C">
      <w:pPr>
        <w:shd w:val="clear" w:color="auto" w:fill="FFF1A8"/>
        <w:spacing w:before="100" w:beforeAutospacing="1" w:after="100" w:afterAutospacing="1" w:line="240" w:lineRule="auto"/>
        <w:ind w:right="465"/>
        <w:rPr>
          <w:rFonts w:ascii="Tahoma" w:eastAsia="Times New Roman" w:hAnsi="Tahoma" w:cs="Tahoma"/>
          <w:b/>
          <w:bCs/>
          <w:color w:val="000000"/>
          <w:sz w:val="20"/>
          <w:szCs w:val="20"/>
        </w:rPr>
      </w:pPr>
      <w:proofErr w:type="gramStart"/>
      <w:r w:rsidRPr="004E494C">
        <w:rPr>
          <w:rFonts w:ascii="Arial" w:eastAsia="Times New Roman" w:hAnsi="Arial" w:cs="Arial"/>
          <w:b/>
          <w:bCs/>
          <w:color w:val="000000"/>
          <w:sz w:val="20"/>
          <w:szCs w:val="20"/>
        </w:rPr>
        <w:t>b</w:t>
      </w:r>
      <w:proofErr w:type="gramEnd"/>
      <w:r w:rsidRPr="004E494C">
        <w:rPr>
          <w:rFonts w:ascii="Arial" w:eastAsia="Times New Roman" w:hAnsi="Arial" w:cs="Arial"/>
          <w:b/>
          <w:bCs/>
          <w:color w:val="000000"/>
          <w:sz w:val="20"/>
          <w:szCs w:val="20"/>
        </w:rPr>
        <w:t>. provide a partial or full refund of the workshop fee.</w:t>
      </w:r>
    </w:p>
    <w:p w:rsidR="004E494C" w:rsidRPr="004E494C" w:rsidRDefault="004E494C" w:rsidP="004E494C">
      <w:pPr>
        <w:shd w:val="clear" w:color="auto" w:fill="FFF1A8"/>
        <w:spacing w:before="100" w:beforeAutospacing="1" w:after="100" w:afterAutospacing="1" w:line="240" w:lineRule="auto"/>
        <w:ind w:right="465"/>
        <w:rPr>
          <w:rFonts w:ascii="Tahoma" w:eastAsia="Times New Roman" w:hAnsi="Tahoma" w:cs="Tahoma"/>
          <w:b/>
          <w:bCs/>
          <w:color w:val="000000"/>
          <w:sz w:val="20"/>
          <w:szCs w:val="20"/>
        </w:rPr>
      </w:pPr>
      <w:r w:rsidRPr="004E494C">
        <w:rPr>
          <w:rFonts w:ascii="Arial" w:eastAsia="Times New Roman" w:hAnsi="Arial" w:cs="Arial"/>
          <w:b/>
          <w:bCs/>
          <w:color w:val="000000"/>
          <w:sz w:val="20"/>
          <w:szCs w:val="20"/>
        </w:rPr>
        <w:t>Actions 2a and 2b will require a written note, documenting the grievance, for record keeping purposes. The note need not be signed by the grieved individual.</w:t>
      </w:r>
    </w:p>
    <w:p w:rsidR="004E494C" w:rsidRPr="004E494C" w:rsidRDefault="004E494C" w:rsidP="004E494C">
      <w:pPr>
        <w:shd w:val="clear" w:color="auto" w:fill="FFF1A8"/>
        <w:spacing w:before="100" w:beforeAutospacing="1" w:after="100" w:afterAutospacing="1" w:line="240" w:lineRule="auto"/>
        <w:ind w:right="465"/>
        <w:rPr>
          <w:rFonts w:ascii="Tahoma" w:eastAsia="Times New Roman" w:hAnsi="Tahoma" w:cs="Tahoma"/>
          <w:b/>
          <w:bCs/>
          <w:color w:val="000000"/>
          <w:sz w:val="20"/>
          <w:szCs w:val="20"/>
        </w:rPr>
      </w:pPr>
      <w:r w:rsidRPr="004E494C">
        <w:rPr>
          <w:rFonts w:ascii="Arial" w:eastAsia="Times New Roman" w:hAnsi="Arial" w:cs="Arial"/>
          <w:b/>
          <w:bCs/>
          <w:color w:val="000000"/>
          <w:sz w:val="20"/>
          <w:szCs w:val="20"/>
        </w:rPr>
        <w:t>3. If the grievance concerns PNS CE program, in a specific regard, the CE Coordinator will attempt to arbitrate.</w:t>
      </w:r>
    </w:p>
    <w:p w:rsidR="004E494C" w:rsidRPr="004E494C" w:rsidRDefault="004E494C" w:rsidP="004E494C">
      <w:pPr>
        <w:shd w:val="clear" w:color="auto" w:fill="FFF1A8"/>
        <w:spacing w:after="0" w:line="240" w:lineRule="auto"/>
        <w:ind w:right="465" w:firstLine="990"/>
        <w:rPr>
          <w:rFonts w:ascii="Times New Roman" w:eastAsia="Times New Roman" w:hAnsi="Times New Roman" w:cs="Times New Roman"/>
          <w:b/>
          <w:bCs/>
          <w:color w:val="000000"/>
          <w:sz w:val="24"/>
          <w:szCs w:val="24"/>
        </w:rPr>
      </w:pPr>
      <w:r w:rsidRPr="004E494C">
        <w:rPr>
          <w:rFonts w:ascii="Arial" w:eastAsia="Times New Roman" w:hAnsi="Arial" w:cs="Arial"/>
          <w:b/>
          <w:bCs/>
          <w:color w:val="000000"/>
        </w:rPr>
        <w:t> </w:t>
      </w:r>
    </w:p>
    <w:p w:rsidR="004E494C" w:rsidRPr="004E494C" w:rsidRDefault="004E494C" w:rsidP="004E494C">
      <w:pPr>
        <w:shd w:val="clear" w:color="auto" w:fill="FFF1A8"/>
        <w:spacing w:after="0" w:line="240" w:lineRule="auto"/>
        <w:ind w:right="465" w:firstLine="990"/>
        <w:rPr>
          <w:rFonts w:ascii="Times New Roman" w:eastAsia="Times New Roman" w:hAnsi="Times New Roman" w:cs="Times New Roman"/>
          <w:b/>
          <w:bCs/>
          <w:color w:val="000000"/>
          <w:sz w:val="24"/>
          <w:szCs w:val="24"/>
        </w:rPr>
      </w:pPr>
      <w:r w:rsidRPr="004E494C">
        <w:rPr>
          <w:rFonts w:ascii="Arial" w:eastAsia="Times New Roman" w:hAnsi="Arial" w:cs="Arial"/>
          <w:b/>
          <w:bCs/>
          <w:color w:val="000000"/>
          <w:sz w:val="20"/>
          <w:szCs w:val="20"/>
        </w:rPr>
        <w:t xml:space="preserve">Please contact Dr. Jennifer Gallo at </w:t>
      </w:r>
      <w:hyperlink r:id="rId5" w:tgtFrame="_blank" w:history="1">
        <w:r w:rsidRPr="004E494C">
          <w:rPr>
            <w:rFonts w:ascii="Arial" w:eastAsia="Times New Roman" w:hAnsi="Arial" w:cs="Arial"/>
            <w:b/>
            <w:bCs/>
            <w:color w:val="0000FF"/>
            <w:sz w:val="20"/>
            <w:szCs w:val="20"/>
            <w:u w:val="single"/>
          </w:rPr>
          <w:t>jlg37@drexel.edu</w:t>
        </w:r>
      </w:hyperlink>
      <w:r w:rsidRPr="004E494C">
        <w:rPr>
          <w:rFonts w:ascii="Arial" w:eastAsia="Times New Roman" w:hAnsi="Arial" w:cs="Arial"/>
          <w:b/>
          <w:bCs/>
          <w:color w:val="000000"/>
          <w:sz w:val="20"/>
          <w:szCs w:val="20"/>
        </w:rPr>
        <w:t xml:space="preserve"> or Drexel University, Stratton Hall Suite 123, 3201 </w:t>
      </w:r>
    </w:p>
    <w:p w:rsidR="004E494C" w:rsidRPr="004E494C" w:rsidRDefault="004E494C" w:rsidP="004E494C">
      <w:pPr>
        <w:shd w:val="clear" w:color="auto" w:fill="FFF1A8"/>
        <w:spacing w:after="150" w:line="240" w:lineRule="auto"/>
        <w:ind w:right="465" w:firstLine="990"/>
        <w:rPr>
          <w:rFonts w:ascii="Times New Roman" w:eastAsia="Times New Roman" w:hAnsi="Times New Roman" w:cs="Times New Roman"/>
          <w:b/>
          <w:bCs/>
          <w:color w:val="000000"/>
          <w:sz w:val="24"/>
          <w:szCs w:val="24"/>
        </w:rPr>
      </w:pPr>
      <w:proofErr w:type="gramStart"/>
      <w:r w:rsidRPr="004E494C">
        <w:rPr>
          <w:rFonts w:ascii="Arial" w:eastAsia="Times New Roman" w:hAnsi="Arial" w:cs="Arial"/>
          <w:b/>
          <w:bCs/>
          <w:color w:val="000000"/>
          <w:sz w:val="20"/>
          <w:szCs w:val="20"/>
        </w:rPr>
        <w:t>Chestnut Street, Philadelphia, PA 19104 to submit a complaint, or if you have additional questions.</w:t>
      </w:r>
      <w:proofErr w:type="gramEnd"/>
    </w:p>
    <w:p w:rsidR="00261256" w:rsidRDefault="004E494C"/>
    <w:sectPr w:rsidR="00261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4C"/>
    <w:rsid w:val="00365BE7"/>
    <w:rsid w:val="004E494C"/>
    <w:rsid w:val="0051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16783">
      <w:bodyDiv w:val="1"/>
      <w:marLeft w:val="0"/>
      <w:marRight w:val="0"/>
      <w:marTop w:val="0"/>
      <w:marBottom w:val="0"/>
      <w:divBdr>
        <w:top w:val="none" w:sz="0" w:space="0" w:color="auto"/>
        <w:left w:val="none" w:sz="0" w:space="0" w:color="auto"/>
        <w:bottom w:val="none" w:sz="0" w:space="0" w:color="auto"/>
        <w:right w:val="none" w:sz="0" w:space="0" w:color="auto"/>
      </w:divBdr>
      <w:divsChild>
        <w:div w:id="513885123">
          <w:marLeft w:val="0"/>
          <w:marRight w:val="0"/>
          <w:marTop w:val="0"/>
          <w:marBottom w:val="0"/>
          <w:divBdr>
            <w:top w:val="none" w:sz="0" w:space="0" w:color="auto"/>
            <w:left w:val="none" w:sz="0" w:space="0" w:color="auto"/>
            <w:bottom w:val="none" w:sz="0" w:space="0" w:color="auto"/>
            <w:right w:val="none" w:sz="0" w:space="0" w:color="auto"/>
          </w:divBdr>
          <w:divsChild>
            <w:div w:id="26831780">
              <w:marLeft w:val="0"/>
              <w:marRight w:val="0"/>
              <w:marTop w:val="0"/>
              <w:marBottom w:val="0"/>
              <w:divBdr>
                <w:top w:val="none" w:sz="0" w:space="0" w:color="auto"/>
                <w:left w:val="none" w:sz="0" w:space="0" w:color="auto"/>
                <w:bottom w:val="none" w:sz="0" w:space="0" w:color="auto"/>
                <w:right w:val="none" w:sz="0" w:space="0" w:color="auto"/>
              </w:divBdr>
              <w:divsChild>
                <w:div w:id="807474131">
                  <w:marLeft w:val="0"/>
                  <w:marRight w:val="0"/>
                  <w:marTop w:val="0"/>
                  <w:marBottom w:val="0"/>
                  <w:divBdr>
                    <w:top w:val="none" w:sz="0" w:space="0" w:color="auto"/>
                    <w:left w:val="none" w:sz="0" w:space="0" w:color="auto"/>
                    <w:bottom w:val="none" w:sz="0" w:space="0" w:color="auto"/>
                    <w:right w:val="none" w:sz="0" w:space="0" w:color="auto"/>
                  </w:divBdr>
                  <w:divsChild>
                    <w:div w:id="1638293649">
                      <w:marLeft w:val="0"/>
                      <w:marRight w:val="0"/>
                      <w:marTop w:val="0"/>
                      <w:marBottom w:val="0"/>
                      <w:divBdr>
                        <w:top w:val="none" w:sz="0" w:space="0" w:color="auto"/>
                        <w:left w:val="none" w:sz="0" w:space="0" w:color="auto"/>
                        <w:bottom w:val="none" w:sz="0" w:space="0" w:color="auto"/>
                        <w:right w:val="none" w:sz="0" w:space="0" w:color="auto"/>
                      </w:divBdr>
                      <w:divsChild>
                        <w:div w:id="944851755">
                          <w:marLeft w:val="0"/>
                          <w:marRight w:val="0"/>
                          <w:marTop w:val="0"/>
                          <w:marBottom w:val="0"/>
                          <w:divBdr>
                            <w:top w:val="none" w:sz="0" w:space="0" w:color="auto"/>
                            <w:left w:val="none" w:sz="0" w:space="0" w:color="auto"/>
                            <w:bottom w:val="none" w:sz="0" w:space="0" w:color="auto"/>
                            <w:right w:val="none" w:sz="0" w:space="0" w:color="auto"/>
                          </w:divBdr>
                          <w:divsChild>
                            <w:div w:id="1702247199">
                              <w:marLeft w:val="0"/>
                              <w:marRight w:val="0"/>
                              <w:marTop w:val="0"/>
                              <w:marBottom w:val="0"/>
                              <w:divBdr>
                                <w:top w:val="none" w:sz="0" w:space="0" w:color="auto"/>
                                <w:left w:val="none" w:sz="0" w:space="0" w:color="auto"/>
                                <w:bottom w:val="none" w:sz="0" w:space="0" w:color="auto"/>
                                <w:right w:val="none" w:sz="0" w:space="0" w:color="auto"/>
                              </w:divBdr>
                              <w:divsChild>
                                <w:div w:id="1337155093">
                                  <w:marLeft w:val="0"/>
                                  <w:marRight w:val="0"/>
                                  <w:marTop w:val="0"/>
                                  <w:marBottom w:val="0"/>
                                  <w:divBdr>
                                    <w:top w:val="none" w:sz="0" w:space="0" w:color="auto"/>
                                    <w:left w:val="none" w:sz="0" w:space="0" w:color="auto"/>
                                    <w:bottom w:val="none" w:sz="0" w:space="0" w:color="auto"/>
                                    <w:right w:val="none" w:sz="0" w:space="0" w:color="auto"/>
                                  </w:divBdr>
                                  <w:divsChild>
                                    <w:div w:id="1923028131">
                                      <w:marLeft w:val="0"/>
                                      <w:marRight w:val="0"/>
                                      <w:marTop w:val="0"/>
                                      <w:marBottom w:val="0"/>
                                      <w:divBdr>
                                        <w:top w:val="none" w:sz="0" w:space="0" w:color="auto"/>
                                        <w:left w:val="none" w:sz="0" w:space="0" w:color="auto"/>
                                        <w:bottom w:val="none" w:sz="0" w:space="0" w:color="auto"/>
                                        <w:right w:val="none" w:sz="0" w:space="0" w:color="auto"/>
                                      </w:divBdr>
                                      <w:divsChild>
                                        <w:div w:id="659387276">
                                          <w:marLeft w:val="0"/>
                                          <w:marRight w:val="0"/>
                                          <w:marTop w:val="0"/>
                                          <w:marBottom w:val="0"/>
                                          <w:divBdr>
                                            <w:top w:val="none" w:sz="0" w:space="0" w:color="auto"/>
                                            <w:left w:val="none" w:sz="0" w:space="0" w:color="auto"/>
                                            <w:bottom w:val="none" w:sz="0" w:space="0" w:color="auto"/>
                                            <w:right w:val="none" w:sz="0" w:space="0" w:color="auto"/>
                                          </w:divBdr>
                                          <w:divsChild>
                                            <w:div w:id="12790274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54039669">
                                                  <w:marLeft w:val="0"/>
                                                  <w:marRight w:val="0"/>
                                                  <w:marTop w:val="0"/>
                                                  <w:marBottom w:val="0"/>
                                                  <w:divBdr>
                                                    <w:top w:val="none" w:sz="0" w:space="0" w:color="auto"/>
                                                    <w:left w:val="none" w:sz="0" w:space="0" w:color="auto"/>
                                                    <w:bottom w:val="none" w:sz="0" w:space="0" w:color="auto"/>
                                                    <w:right w:val="none" w:sz="0" w:space="0" w:color="auto"/>
                                                  </w:divBdr>
                                                  <w:divsChild>
                                                    <w:div w:id="68888837">
                                                      <w:marLeft w:val="0"/>
                                                      <w:marRight w:val="0"/>
                                                      <w:marTop w:val="0"/>
                                                      <w:marBottom w:val="0"/>
                                                      <w:divBdr>
                                                        <w:top w:val="none" w:sz="0" w:space="0" w:color="auto"/>
                                                        <w:left w:val="none" w:sz="0" w:space="0" w:color="auto"/>
                                                        <w:bottom w:val="none" w:sz="0" w:space="0" w:color="auto"/>
                                                        <w:right w:val="none" w:sz="0" w:space="0" w:color="auto"/>
                                                      </w:divBdr>
                                                      <w:divsChild>
                                                        <w:div w:id="1522550355">
                                                          <w:marLeft w:val="0"/>
                                                          <w:marRight w:val="0"/>
                                                          <w:marTop w:val="0"/>
                                                          <w:marBottom w:val="0"/>
                                                          <w:divBdr>
                                                            <w:top w:val="none" w:sz="0" w:space="0" w:color="auto"/>
                                                            <w:left w:val="none" w:sz="0" w:space="0" w:color="auto"/>
                                                            <w:bottom w:val="none" w:sz="0" w:space="0" w:color="auto"/>
                                                            <w:right w:val="none" w:sz="0" w:space="0" w:color="auto"/>
                                                          </w:divBdr>
                                                          <w:divsChild>
                                                            <w:div w:id="2118867283">
                                                              <w:marLeft w:val="0"/>
                                                              <w:marRight w:val="0"/>
                                                              <w:marTop w:val="0"/>
                                                              <w:marBottom w:val="0"/>
                                                              <w:divBdr>
                                                                <w:top w:val="none" w:sz="0" w:space="0" w:color="auto"/>
                                                                <w:left w:val="none" w:sz="0" w:space="0" w:color="auto"/>
                                                                <w:bottom w:val="none" w:sz="0" w:space="0" w:color="auto"/>
                                                                <w:right w:val="none" w:sz="0" w:space="0" w:color="auto"/>
                                                              </w:divBdr>
                                                              <w:divsChild>
                                                                <w:div w:id="771316105">
                                                                  <w:marLeft w:val="0"/>
                                                                  <w:marRight w:val="0"/>
                                                                  <w:marTop w:val="0"/>
                                                                  <w:marBottom w:val="0"/>
                                                                  <w:divBdr>
                                                                    <w:top w:val="none" w:sz="0" w:space="0" w:color="auto"/>
                                                                    <w:left w:val="none" w:sz="0" w:space="0" w:color="auto"/>
                                                                    <w:bottom w:val="none" w:sz="0" w:space="0" w:color="auto"/>
                                                                    <w:right w:val="none" w:sz="0" w:space="0" w:color="auto"/>
                                                                  </w:divBdr>
                                                                  <w:divsChild>
                                                                    <w:div w:id="1925413057">
                                                                      <w:marLeft w:val="0"/>
                                                                      <w:marRight w:val="0"/>
                                                                      <w:marTop w:val="0"/>
                                                                      <w:marBottom w:val="0"/>
                                                                      <w:divBdr>
                                                                        <w:top w:val="none" w:sz="0" w:space="0" w:color="auto"/>
                                                                        <w:left w:val="none" w:sz="0" w:space="0" w:color="auto"/>
                                                                        <w:bottom w:val="none" w:sz="0" w:space="0" w:color="auto"/>
                                                                        <w:right w:val="none" w:sz="0" w:space="0" w:color="auto"/>
                                                                      </w:divBdr>
                                                                      <w:divsChild>
                                                                        <w:div w:id="1572038017">
                                                                          <w:marLeft w:val="0"/>
                                                                          <w:marRight w:val="0"/>
                                                                          <w:marTop w:val="0"/>
                                                                          <w:marBottom w:val="0"/>
                                                                          <w:divBdr>
                                                                            <w:top w:val="none" w:sz="0" w:space="0" w:color="auto"/>
                                                                            <w:left w:val="none" w:sz="0" w:space="0" w:color="auto"/>
                                                                            <w:bottom w:val="none" w:sz="0" w:space="0" w:color="auto"/>
                                                                            <w:right w:val="none" w:sz="0" w:space="0" w:color="auto"/>
                                                                          </w:divBdr>
                                                                          <w:divsChild>
                                                                            <w:div w:id="1601256268">
                                                                              <w:marLeft w:val="0"/>
                                                                              <w:marRight w:val="0"/>
                                                                              <w:marTop w:val="0"/>
                                                                              <w:marBottom w:val="0"/>
                                                                              <w:divBdr>
                                                                                <w:top w:val="none" w:sz="0" w:space="0" w:color="auto"/>
                                                                                <w:left w:val="none" w:sz="0" w:space="0" w:color="auto"/>
                                                                                <w:bottom w:val="none" w:sz="0" w:space="0" w:color="auto"/>
                                                                                <w:right w:val="none" w:sz="0" w:space="0" w:color="auto"/>
                                                                              </w:divBdr>
                                                                              <w:divsChild>
                                                                                <w:div w:id="467823596">
                                                                                  <w:marLeft w:val="0"/>
                                                                                  <w:marRight w:val="0"/>
                                                                                  <w:marTop w:val="0"/>
                                                                                  <w:marBottom w:val="0"/>
                                                                                  <w:divBdr>
                                                                                    <w:top w:val="none" w:sz="0" w:space="0" w:color="auto"/>
                                                                                    <w:left w:val="none" w:sz="0" w:space="0" w:color="auto"/>
                                                                                    <w:bottom w:val="none" w:sz="0" w:space="0" w:color="auto"/>
                                                                                    <w:right w:val="none" w:sz="0" w:space="0" w:color="auto"/>
                                                                                  </w:divBdr>
                                                                                  <w:divsChild>
                                                                                    <w:div w:id="1141968297">
                                                                                      <w:marLeft w:val="0"/>
                                                                                      <w:marRight w:val="0"/>
                                                                                      <w:marTop w:val="0"/>
                                                                                      <w:marBottom w:val="0"/>
                                                                                      <w:divBdr>
                                                                                        <w:top w:val="none" w:sz="0" w:space="0" w:color="auto"/>
                                                                                        <w:left w:val="none" w:sz="0" w:space="0" w:color="auto"/>
                                                                                        <w:bottom w:val="none" w:sz="0" w:space="0" w:color="auto"/>
                                                                                        <w:right w:val="none" w:sz="0" w:space="0" w:color="auto"/>
                                                                                      </w:divBdr>
                                                                                      <w:divsChild>
                                                                                        <w:div w:id="146284211">
                                                                                          <w:marLeft w:val="0"/>
                                                                                          <w:marRight w:val="0"/>
                                                                                          <w:marTop w:val="0"/>
                                                                                          <w:marBottom w:val="0"/>
                                                                                          <w:divBdr>
                                                                                            <w:top w:val="none" w:sz="0" w:space="0" w:color="auto"/>
                                                                                            <w:left w:val="none" w:sz="0" w:space="0" w:color="auto"/>
                                                                                            <w:bottom w:val="none" w:sz="0" w:space="0" w:color="auto"/>
                                                                                            <w:right w:val="none" w:sz="0" w:space="0" w:color="auto"/>
                                                                                          </w:divBdr>
                                                                                          <w:divsChild>
                                                                                            <w:div w:id="1670056250">
                                                                                              <w:marLeft w:val="0"/>
                                                                                              <w:marRight w:val="120"/>
                                                                                              <w:marTop w:val="0"/>
                                                                                              <w:marBottom w:val="150"/>
                                                                                              <w:divBdr>
                                                                                                <w:top w:val="single" w:sz="2" w:space="0" w:color="EFEFEF"/>
                                                                                                <w:left w:val="single" w:sz="6" w:space="0" w:color="EFEFEF"/>
                                                                                                <w:bottom w:val="single" w:sz="6" w:space="0" w:color="E2E2E2"/>
                                                                                                <w:right w:val="single" w:sz="6" w:space="0" w:color="EFEFEF"/>
                                                                                              </w:divBdr>
                                                                                              <w:divsChild>
                                                                                                <w:div w:id="815030435">
                                                                                                  <w:marLeft w:val="0"/>
                                                                                                  <w:marRight w:val="0"/>
                                                                                                  <w:marTop w:val="0"/>
                                                                                                  <w:marBottom w:val="0"/>
                                                                                                  <w:divBdr>
                                                                                                    <w:top w:val="none" w:sz="0" w:space="0" w:color="auto"/>
                                                                                                    <w:left w:val="none" w:sz="0" w:space="0" w:color="auto"/>
                                                                                                    <w:bottom w:val="none" w:sz="0" w:space="0" w:color="auto"/>
                                                                                                    <w:right w:val="none" w:sz="0" w:space="0" w:color="auto"/>
                                                                                                  </w:divBdr>
                                                                                                  <w:divsChild>
                                                                                                    <w:div w:id="1028916909">
                                                                                                      <w:marLeft w:val="0"/>
                                                                                                      <w:marRight w:val="0"/>
                                                                                                      <w:marTop w:val="0"/>
                                                                                                      <w:marBottom w:val="0"/>
                                                                                                      <w:divBdr>
                                                                                                        <w:top w:val="none" w:sz="0" w:space="0" w:color="auto"/>
                                                                                                        <w:left w:val="none" w:sz="0" w:space="0" w:color="auto"/>
                                                                                                        <w:bottom w:val="none" w:sz="0" w:space="0" w:color="auto"/>
                                                                                                        <w:right w:val="none" w:sz="0" w:space="0" w:color="auto"/>
                                                                                                      </w:divBdr>
                                                                                                      <w:divsChild>
                                                                                                        <w:div w:id="2030987723">
                                                                                                          <w:marLeft w:val="0"/>
                                                                                                          <w:marRight w:val="0"/>
                                                                                                          <w:marTop w:val="0"/>
                                                                                                          <w:marBottom w:val="0"/>
                                                                                                          <w:divBdr>
                                                                                                            <w:top w:val="none" w:sz="0" w:space="0" w:color="auto"/>
                                                                                                            <w:left w:val="none" w:sz="0" w:space="0" w:color="auto"/>
                                                                                                            <w:bottom w:val="none" w:sz="0" w:space="0" w:color="auto"/>
                                                                                                            <w:right w:val="none" w:sz="0" w:space="0" w:color="auto"/>
                                                                                                          </w:divBdr>
                                                                                                          <w:divsChild>
                                                                                                            <w:div w:id="467823877">
                                                                                                              <w:marLeft w:val="0"/>
                                                                                                              <w:marRight w:val="0"/>
                                                                                                              <w:marTop w:val="0"/>
                                                                                                              <w:marBottom w:val="0"/>
                                                                                                              <w:divBdr>
                                                                                                                <w:top w:val="none" w:sz="0" w:space="0" w:color="auto"/>
                                                                                                                <w:left w:val="none" w:sz="0" w:space="0" w:color="auto"/>
                                                                                                                <w:bottom w:val="none" w:sz="0" w:space="0" w:color="auto"/>
                                                                                                                <w:right w:val="none" w:sz="0" w:space="0" w:color="auto"/>
                                                                                                              </w:divBdr>
                                                                                                              <w:divsChild>
                                                                                                                <w:div w:id="1241326225">
                                                                                                                  <w:marLeft w:val="0"/>
                                                                                                                  <w:marRight w:val="0"/>
                                                                                                                  <w:marTop w:val="0"/>
                                                                                                                  <w:marBottom w:val="0"/>
                                                                                                                  <w:divBdr>
                                                                                                                    <w:top w:val="single" w:sz="2" w:space="4" w:color="D8D8D8"/>
                                                                                                                    <w:left w:val="single" w:sz="2" w:space="0" w:color="D8D8D8"/>
                                                                                                                    <w:bottom w:val="single" w:sz="2" w:space="4" w:color="D8D8D8"/>
                                                                                                                    <w:right w:val="single" w:sz="2" w:space="0" w:color="D8D8D8"/>
                                                                                                                  </w:divBdr>
                                                                                                                  <w:divsChild>
                                                                                                                    <w:div w:id="47344109">
                                                                                                                      <w:marLeft w:val="225"/>
                                                                                                                      <w:marRight w:val="225"/>
                                                                                                                      <w:marTop w:val="75"/>
                                                                                                                      <w:marBottom w:val="75"/>
                                                                                                                      <w:divBdr>
                                                                                                                        <w:top w:val="none" w:sz="0" w:space="0" w:color="auto"/>
                                                                                                                        <w:left w:val="none" w:sz="0" w:space="0" w:color="auto"/>
                                                                                                                        <w:bottom w:val="none" w:sz="0" w:space="0" w:color="auto"/>
                                                                                                                        <w:right w:val="none" w:sz="0" w:space="0" w:color="auto"/>
                                                                                                                      </w:divBdr>
                                                                                                                      <w:divsChild>
                                                                                                                        <w:div w:id="1939018647">
                                                                                                                          <w:marLeft w:val="0"/>
                                                                                                                          <w:marRight w:val="0"/>
                                                                                                                          <w:marTop w:val="0"/>
                                                                                                                          <w:marBottom w:val="0"/>
                                                                                                                          <w:divBdr>
                                                                                                                            <w:top w:val="single" w:sz="6" w:space="0" w:color="auto"/>
                                                                                                                            <w:left w:val="single" w:sz="6" w:space="0" w:color="auto"/>
                                                                                                                            <w:bottom w:val="single" w:sz="6" w:space="0" w:color="auto"/>
                                                                                                                            <w:right w:val="single" w:sz="6" w:space="0" w:color="auto"/>
                                                                                                                          </w:divBdr>
                                                                                                                          <w:divsChild>
                                                                                                                            <w:div w:id="447240581">
                                                                                                                              <w:marLeft w:val="0"/>
                                                                                                                              <w:marRight w:val="0"/>
                                                                                                                              <w:marTop w:val="0"/>
                                                                                                                              <w:marBottom w:val="0"/>
                                                                                                                              <w:divBdr>
                                                                                                                                <w:top w:val="none" w:sz="0" w:space="0" w:color="auto"/>
                                                                                                                                <w:left w:val="none" w:sz="0" w:space="0" w:color="auto"/>
                                                                                                                                <w:bottom w:val="none" w:sz="0" w:space="0" w:color="auto"/>
                                                                                                                                <w:right w:val="none" w:sz="0" w:space="0" w:color="auto"/>
                                                                                                                              </w:divBdr>
                                                                                                                              <w:divsChild>
                                                                                                                                <w:div w:id="13606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g37@drexe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Farzin Irani</dc:creator>
  <cp:lastModifiedBy>Farzin Irani</cp:lastModifiedBy>
  <cp:revision>1</cp:revision>
  <dcterms:created xsi:type="dcterms:W3CDTF">2014-08-21T03:32:00Z</dcterms:created>
  <dcterms:modified xsi:type="dcterms:W3CDTF">2014-08-21T03:33:00Z</dcterms:modified>
</cp:coreProperties>
</file>